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2" w:rsidRPr="00B66964" w:rsidRDefault="00B66964" w:rsidP="00ED2342">
      <w:pPr>
        <w:pStyle w:val="Balk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B66964">
        <w:rPr>
          <w:b w:val="0"/>
          <w:sz w:val="24"/>
          <w:szCs w:val="24"/>
          <w:u w:val="single"/>
        </w:rPr>
        <w:t>counting</w:t>
      </w:r>
      <w:proofErr w:type="spellEnd"/>
      <w:r w:rsidRPr="00B66964">
        <w:rPr>
          <w:b w:val="0"/>
          <w:sz w:val="24"/>
          <w:szCs w:val="24"/>
          <w:u w:val="single"/>
        </w:rPr>
        <w:t xml:space="preserve"> </w:t>
      </w:r>
      <w:proofErr w:type="spellStart"/>
      <w:r w:rsidRPr="00B66964">
        <w:rPr>
          <w:b w:val="0"/>
          <w:sz w:val="24"/>
          <w:szCs w:val="24"/>
          <w:u w:val="single"/>
        </w:rPr>
        <w:t>game</w:t>
      </w:r>
      <w:proofErr w:type="spellEnd"/>
      <w:r w:rsidRPr="00B66964">
        <w:rPr>
          <w:b w:val="0"/>
          <w:sz w:val="24"/>
          <w:szCs w:val="24"/>
          <w:u w:val="single"/>
        </w:rPr>
        <w:t>,</w:t>
      </w:r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using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crafts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and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for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kids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foam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,</w:t>
      </w:r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ways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to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teach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early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sticks</w:t>
      </w:r>
      <w:proofErr w:type="spellEnd"/>
      <w:r w:rsidRPr="00B66964">
        <w:rPr>
          <w:b w:val="0"/>
          <w:bCs w:val="0"/>
          <w:sz w:val="24"/>
          <w:szCs w:val="24"/>
        </w:rPr>
        <w:t xml:space="preserve"> in </w:t>
      </w:r>
      <w:proofErr w:type="spellStart"/>
      <w:r w:rsidRPr="00B66964">
        <w:rPr>
          <w:b w:val="0"/>
          <w:bCs w:val="0"/>
          <w:sz w:val="24"/>
          <w:szCs w:val="24"/>
        </w:rPr>
        <w:t>preschool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 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preschool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home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learning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, how </w:t>
      </w:r>
      <w:proofErr w:type="spellStart"/>
      <w:r w:rsidRPr="00B66964">
        <w:rPr>
          <w:b w:val="0"/>
          <w:bCs w:val="0"/>
          <w:sz w:val="24"/>
          <w:szCs w:val="24"/>
        </w:rPr>
        <w:t>to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make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grid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games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with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numbers</w:t>
      </w:r>
      <w:proofErr w:type="spellEnd"/>
      <w:r w:rsidRPr="00B66964">
        <w:rPr>
          <w:b w:val="0"/>
          <w:bCs w:val="0"/>
          <w:sz w:val="24"/>
          <w:szCs w:val="24"/>
        </w:rPr>
        <w:t xml:space="preserve"> &amp;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games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to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make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learning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fun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for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kids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 </w:t>
      </w:r>
      <w:proofErr w:type="spellStart"/>
      <w:r w:rsidRPr="00B66964">
        <w:rPr>
          <w:b w:val="0"/>
          <w:bCs w:val="0"/>
          <w:sz w:val="24"/>
          <w:szCs w:val="24"/>
        </w:rPr>
        <w:t>preschool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game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create</w:t>
      </w:r>
      <w:proofErr w:type="spellEnd"/>
      <w:r w:rsidRPr="00B66964">
        <w:rPr>
          <w:b w:val="0"/>
          <w:bCs w:val="0"/>
          <w:sz w:val="24"/>
          <w:szCs w:val="24"/>
        </w:rPr>
        <w:t xml:space="preserve"> a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game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with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stickers</w:t>
      </w:r>
      <w:proofErr w:type="spellEnd"/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,</w:t>
      </w:r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for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kids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dots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number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66964">
        <w:rPr>
          <w:b w:val="0"/>
          <w:bCs w:val="0"/>
          <w:sz w:val="24"/>
          <w:szCs w:val="24"/>
        </w:rPr>
        <w:t>activity</w:t>
      </w:r>
      <w:proofErr w:type="spellEnd"/>
      <w:r w:rsidRPr="00B66964">
        <w:rPr>
          <w:b w:val="0"/>
          <w:bCs w:val="0"/>
          <w:sz w:val="24"/>
          <w:szCs w:val="24"/>
        </w:rPr>
        <w:t xml:space="preserve"> , </w:t>
      </w:r>
      <w:proofErr w:type="spellStart"/>
      <w:r w:rsidRPr="00B66964">
        <w:rPr>
          <w:b w:val="0"/>
          <w:bCs w:val="0"/>
          <w:sz w:val="24"/>
          <w:szCs w:val="24"/>
        </w:rPr>
        <w:t>sorting</w:t>
      </w:r>
      <w:proofErr w:type="spellEnd"/>
      <w:proofErr w:type="gram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number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stickers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fun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games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with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cups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hyperlink r:id="rId5" w:history="1"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brain-boosting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math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activities</w:t>
        </w:r>
        <w:proofErr w:type="spellEnd"/>
      </w:hyperlink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easter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crafts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preschool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and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kindergarten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activities,pettern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using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cup,our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activities,our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counting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activities,preschool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creative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activities,creative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math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activities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for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children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dıy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pencil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case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hyperlink r:id="rId6" w:history="1"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how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to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create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pencil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box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with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tissue</w:t>
        </w:r>
        <w:proofErr w:type="spellEnd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964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roll</w:t>
        </w:r>
        <w:proofErr w:type="spellEnd"/>
      </w:hyperlink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pencil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case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 </w:t>
      </w:r>
      <w:proofErr w:type="spellStart"/>
      <w:r w:rsidRPr="00B66964">
        <w:rPr>
          <w:b w:val="0"/>
          <w:bCs w:val="0"/>
          <w:sz w:val="24"/>
          <w:szCs w:val="24"/>
        </w:rPr>
        <w:t>cool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dıy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pencil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cases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for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students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rolls</w:t>
      </w:r>
      <w:proofErr w:type="spellEnd"/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,</w:t>
      </w:r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crafts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for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kids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craft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ıdeas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pencil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case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crafts</w:t>
      </w:r>
      <w:proofErr w:type="spellEnd"/>
      <w:r w:rsidRPr="00B66964">
        <w:rPr>
          <w:b w:val="0"/>
          <w:bCs w:val="0"/>
          <w:sz w:val="24"/>
          <w:szCs w:val="24"/>
        </w:rPr>
        <w:t xml:space="preserve">, </w:t>
      </w:r>
      <w:bookmarkStart w:id="0" w:name="_GoBack"/>
      <w:r w:rsidRPr="00B66964">
        <w:rPr>
          <w:b w:val="0"/>
          <w:bCs w:val="0"/>
          <w:sz w:val="24"/>
          <w:szCs w:val="24"/>
        </w:rPr>
        <w:t xml:space="preserve">how </w:t>
      </w:r>
      <w:proofErr w:type="spellStart"/>
      <w:r w:rsidRPr="00B66964">
        <w:rPr>
          <w:b w:val="0"/>
          <w:bCs w:val="0"/>
          <w:sz w:val="24"/>
          <w:szCs w:val="24"/>
        </w:rPr>
        <w:t>to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dıy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easy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pencil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holder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from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toilet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paper</w:t>
      </w:r>
      <w:proofErr w:type="spellEnd"/>
      <w:r w:rsidRPr="00B66964">
        <w:rPr>
          <w:b w:val="0"/>
          <w:bCs w:val="0"/>
          <w:sz w:val="24"/>
          <w:szCs w:val="24"/>
        </w:rPr>
        <w:t xml:space="preserve"> </w:t>
      </w:r>
      <w:proofErr w:type="spellStart"/>
      <w:r w:rsidRPr="00B66964">
        <w:rPr>
          <w:b w:val="0"/>
          <w:bCs w:val="0"/>
          <w:sz w:val="24"/>
          <w:szCs w:val="24"/>
        </w:rPr>
        <w:t>rolls</w:t>
      </w:r>
      <w:bookmarkEnd w:id="0"/>
      <w:proofErr w:type="spellEnd"/>
      <w:r w:rsidRPr="00B66964">
        <w:rPr>
          <w:rStyle w:val="apple-converted-space"/>
          <w:b w:val="0"/>
          <w:bCs w:val="0"/>
          <w:sz w:val="24"/>
          <w:szCs w:val="24"/>
          <w:u w:val="single"/>
        </w:rPr>
        <w:t>,</w:t>
      </w:r>
    </w:p>
    <w:p w:rsidR="00AC21E7" w:rsidRPr="00B66964" w:rsidRDefault="00AC21E7" w:rsidP="00ED2342">
      <w:pPr>
        <w:pStyle w:val="Balk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sectPr w:rsidR="00AC21E7" w:rsidRPr="00B6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75"/>
    <w:rsid w:val="004F7327"/>
    <w:rsid w:val="00A65B75"/>
    <w:rsid w:val="00AC21E7"/>
    <w:rsid w:val="00B66964"/>
    <w:rsid w:val="00E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D2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D234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23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D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D2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D234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23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D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jEZIEaUQo" TargetMode="External"/><Relationship Id="rId5" Type="http://schemas.openxmlformats.org/officeDocument/2006/relationships/hyperlink" Target="https://books.google.com.tr/books?id=UqVWd91DIaAC&amp;pg=PA31&amp;lpg=PA31&amp;dq=paper+cup+pattern+activities&amp;source=bl&amp;ots=uIg6ouL9rs&amp;sig=G3SZ5_NTpT0CRmWdMMgmNAgsDQE&amp;hl=en&amp;sa=X&amp;ved=0ahUKEwjtsqDt25_LAhUBhiwKHWEnAYYQ6AEIOz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2016-03-01T14:34:00Z</dcterms:created>
  <dcterms:modified xsi:type="dcterms:W3CDTF">2016-03-01T14:50:00Z</dcterms:modified>
</cp:coreProperties>
</file>